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33408" w14:textId="4549007A" w:rsidR="00144E6E" w:rsidRPr="006A480B" w:rsidRDefault="00144E6E" w:rsidP="00144E6E">
      <w:pPr>
        <w:pStyle w:val="NormalWeb"/>
        <w:rPr>
          <w:rFonts w:ascii="Calibri" w:hAnsi="Calibri" w:cs="Calibri"/>
          <w:sz w:val="20"/>
          <w:szCs w:val="20"/>
        </w:rPr>
      </w:pPr>
      <w:r w:rsidRPr="006A480B">
        <w:rPr>
          <w:rStyle w:val="Strong"/>
          <w:rFonts w:ascii="Calibri" w:hAnsi="Calibri" w:cs="Calibri"/>
          <w:sz w:val="20"/>
          <w:szCs w:val="20"/>
          <w:highlight w:val="yellow"/>
        </w:rPr>
        <w:t>AGM Chair’s Report 2025 – The Norwood School PTA</w:t>
      </w:r>
    </w:p>
    <w:p w14:paraId="72DFCA61" w14:textId="2EFA9720" w:rsidR="00144E6E" w:rsidRPr="006A480B" w:rsidRDefault="00144E6E" w:rsidP="00144E6E">
      <w:pPr>
        <w:pStyle w:val="NormalWeb"/>
        <w:rPr>
          <w:rFonts w:ascii="Calibri" w:hAnsi="Calibri" w:cs="Calibri"/>
          <w:sz w:val="20"/>
          <w:szCs w:val="20"/>
        </w:rPr>
      </w:pPr>
      <w:r w:rsidRPr="006A480B">
        <w:rPr>
          <w:rFonts w:ascii="Calibri" w:hAnsi="Calibri" w:cs="Calibri"/>
          <w:sz w:val="20"/>
          <w:szCs w:val="20"/>
        </w:rPr>
        <w:t>Another year has flown by at Norwood, each one seem</w:t>
      </w:r>
      <w:r w:rsidR="00142955" w:rsidRPr="006A480B">
        <w:rPr>
          <w:rFonts w:ascii="Calibri" w:hAnsi="Calibri" w:cs="Calibri"/>
          <w:sz w:val="20"/>
          <w:szCs w:val="20"/>
        </w:rPr>
        <w:t>s</w:t>
      </w:r>
      <w:r w:rsidRPr="006A480B">
        <w:rPr>
          <w:rFonts w:ascii="Calibri" w:hAnsi="Calibri" w:cs="Calibri"/>
          <w:sz w:val="20"/>
          <w:szCs w:val="20"/>
        </w:rPr>
        <w:t xml:space="preserve"> quicker than the last</w:t>
      </w:r>
      <w:r w:rsidR="00142955" w:rsidRPr="006A480B">
        <w:rPr>
          <w:rFonts w:ascii="Calibri" w:hAnsi="Calibri" w:cs="Calibri"/>
          <w:sz w:val="20"/>
          <w:szCs w:val="20"/>
        </w:rPr>
        <w:t>!</w:t>
      </w:r>
      <w:r w:rsidRPr="006A480B">
        <w:rPr>
          <w:rFonts w:ascii="Calibri" w:hAnsi="Calibri" w:cs="Calibri"/>
          <w:sz w:val="20"/>
          <w:szCs w:val="20"/>
        </w:rPr>
        <w:t xml:space="preserve"> Being involved with </w:t>
      </w:r>
      <w:r w:rsidR="00E06C9B">
        <w:rPr>
          <w:rFonts w:ascii="Calibri" w:hAnsi="Calibri" w:cs="Calibri"/>
          <w:sz w:val="20"/>
          <w:szCs w:val="20"/>
        </w:rPr>
        <w:t>FONS</w:t>
      </w:r>
      <w:r w:rsidRPr="006A480B">
        <w:rPr>
          <w:rFonts w:ascii="Calibri" w:hAnsi="Calibri" w:cs="Calibri"/>
          <w:sz w:val="20"/>
          <w:szCs w:val="20"/>
        </w:rPr>
        <w:t xml:space="preserve"> provides structure to the </w:t>
      </w:r>
      <w:r w:rsidR="00841311" w:rsidRPr="006A480B">
        <w:rPr>
          <w:rFonts w:ascii="Calibri" w:hAnsi="Calibri" w:cs="Calibri"/>
          <w:sz w:val="20"/>
          <w:szCs w:val="20"/>
        </w:rPr>
        <w:t>Norwood S</w:t>
      </w:r>
      <w:r w:rsidR="00171C79" w:rsidRPr="006A480B">
        <w:rPr>
          <w:rFonts w:ascii="Calibri" w:hAnsi="Calibri" w:cs="Calibri"/>
          <w:sz w:val="20"/>
          <w:szCs w:val="20"/>
        </w:rPr>
        <w:t xml:space="preserve">chool </w:t>
      </w:r>
      <w:r w:rsidRPr="006A480B">
        <w:rPr>
          <w:rFonts w:ascii="Calibri" w:hAnsi="Calibri" w:cs="Calibri"/>
          <w:sz w:val="20"/>
          <w:szCs w:val="20"/>
        </w:rPr>
        <w:t xml:space="preserve">year and, </w:t>
      </w:r>
      <w:r w:rsidR="00171C79" w:rsidRPr="006A480B">
        <w:rPr>
          <w:rFonts w:ascii="Calibri" w:hAnsi="Calibri" w:cs="Calibri"/>
          <w:sz w:val="20"/>
          <w:szCs w:val="20"/>
        </w:rPr>
        <w:t xml:space="preserve">most </w:t>
      </w:r>
      <w:r w:rsidRPr="006A480B">
        <w:rPr>
          <w:rFonts w:ascii="Calibri" w:hAnsi="Calibri" w:cs="Calibri"/>
          <w:sz w:val="20"/>
          <w:szCs w:val="20"/>
        </w:rPr>
        <w:t>importantly, plenty of moments of friendship, support and fun.</w:t>
      </w:r>
    </w:p>
    <w:p w14:paraId="1C36A296" w14:textId="1D81FC2B" w:rsidR="00421507" w:rsidRPr="006A480B" w:rsidRDefault="00144E6E" w:rsidP="00144E6E">
      <w:pPr>
        <w:pStyle w:val="NormalWeb"/>
        <w:rPr>
          <w:rFonts w:ascii="Calibri" w:hAnsi="Calibri" w:cs="Calibri"/>
          <w:sz w:val="20"/>
          <w:szCs w:val="20"/>
        </w:rPr>
      </w:pPr>
      <w:r w:rsidRPr="006A480B">
        <w:rPr>
          <w:rFonts w:ascii="Calibri" w:hAnsi="Calibri" w:cs="Calibri"/>
          <w:sz w:val="20"/>
          <w:szCs w:val="20"/>
        </w:rPr>
        <w:t xml:space="preserve">Much of that support happens through </w:t>
      </w:r>
      <w:r w:rsidR="00DE7FFA" w:rsidRPr="006A480B">
        <w:rPr>
          <w:rFonts w:ascii="Calibri" w:hAnsi="Calibri" w:cs="Calibri"/>
          <w:sz w:val="20"/>
          <w:szCs w:val="20"/>
        </w:rPr>
        <w:t xml:space="preserve">the </w:t>
      </w:r>
      <w:r w:rsidR="00E06C9B">
        <w:rPr>
          <w:rFonts w:ascii="Calibri" w:hAnsi="Calibri" w:cs="Calibri"/>
          <w:sz w:val="20"/>
          <w:szCs w:val="20"/>
        </w:rPr>
        <w:t>FONS</w:t>
      </w:r>
      <w:r w:rsidR="00DE7FFA" w:rsidRPr="006A480B">
        <w:rPr>
          <w:rFonts w:ascii="Calibri" w:hAnsi="Calibri" w:cs="Calibri"/>
          <w:sz w:val="20"/>
          <w:szCs w:val="20"/>
        </w:rPr>
        <w:t xml:space="preserve"> run</w:t>
      </w:r>
      <w:r w:rsidRPr="006A480B">
        <w:rPr>
          <w:rFonts w:ascii="Calibri" w:hAnsi="Calibri" w:cs="Calibri"/>
          <w:sz w:val="20"/>
          <w:szCs w:val="20"/>
        </w:rPr>
        <w:t xml:space="preserve"> WhatsApp groups – where parents </w:t>
      </w:r>
      <w:r w:rsidR="00E13205" w:rsidRPr="006A480B">
        <w:rPr>
          <w:rFonts w:ascii="Calibri" w:hAnsi="Calibri" w:cs="Calibri"/>
          <w:sz w:val="20"/>
          <w:szCs w:val="20"/>
        </w:rPr>
        <w:t xml:space="preserve">are able </w:t>
      </w:r>
      <w:r w:rsidR="00841311" w:rsidRPr="006A480B">
        <w:rPr>
          <w:rFonts w:ascii="Calibri" w:hAnsi="Calibri" w:cs="Calibri"/>
          <w:sz w:val="20"/>
          <w:szCs w:val="20"/>
        </w:rPr>
        <w:t xml:space="preserve">to </w:t>
      </w:r>
      <w:r w:rsidRPr="006A480B">
        <w:rPr>
          <w:rFonts w:ascii="Calibri" w:hAnsi="Calibri" w:cs="Calibri"/>
          <w:sz w:val="20"/>
          <w:szCs w:val="20"/>
        </w:rPr>
        <w:t xml:space="preserve">help each other with </w:t>
      </w:r>
      <w:r w:rsidR="00E13205" w:rsidRPr="006A480B">
        <w:rPr>
          <w:rFonts w:ascii="Calibri" w:hAnsi="Calibri" w:cs="Calibri"/>
          <w:sz w:val="20"/>
          <w:szCs w:val="20"/>
        </w:rPr>
        <w:t>general school information</w:t>
      </w:r>
      <w:r w:rsidR="00796885" w:rsidRPr="006A480B">
        <w:rPr>
          <w:rFonts w:ascii="Calibri" w:hAnsi="Calibri" w:cs="Calibri"/>
          <w:sz w:val="20"/>
          <w:szCs w:val="20"/>
        </w:rPr>
        <w:t>, meet up with other parents via the SEN group or</w:t>
      </w:r>
      <w:r w:rsidR="00B27CFF" w:rsidRPr="006A480B">
        <w:rPr>
          <w:rFonts w:ascii="Calibri" w:hAnsi="Calibri" w:cs="Calibri"/>
          <w:sz w:val="20"/>
          <w:szCs w:val="20"/>
        </w:rPr>
        <w:t xml:space="preserve"> buy and sell school uniform</w:t>
      </w:r>
      <w:r w:rsidRPr="006A480B">
        <w:rPr>
          <w:rFonts w:ascii="Calibri" w:hAnsi="Calibri" w:cs="Calibri"/>
          <w:sz w:val="20"/>
          <w:szCs w:val="20"/>
        </w:rPr>
        <w:t xml:space="preserve">. </w:t>
      </w:r>
      <w:r w:rsidR="00421507" w:rsidRPr="006A480B">
        <w:rPr>
          <w:rFonts w:ascii="Calibri" w:hAnsi="Calibri" w:cs="Calibri"/>
          <w:sz w:val="20"/>
          <w:szCs w:val="20"/>
        </w:rPr>
        <w:t xml:space="preserve">Our “new starter” group for incoming Year 7 families is now in its second year, easing the transition into secondary school and giving parents a chance to connect through uniform sales and early access to school summer events. </w:t>
      </w:r>
    </w:p>
    <w:p w14:paraId="0E63E347" w14:textId="46134976" w:rsidR="00144E6E" w:rsidRPr="006A480B" w:rsidRDefault="00E06C9B" w:rsidP="00144E6E">
      <w:pPr>
        <w:pStyle w:val="NormalWeb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FONS</w:t>
      </w:r>
      <w:r w:rsidR="00B27CFF" w:rsidRPr="006A480B">
        <w:rPr>
          <w:rFonts w:ascii="Calibri" w:hAnsi="Calibri" w:cs="Calibri"/>
          <w:sz w:val="20"/>
          <w:szCs w:val="20"/>
        </w:rPr>
        <w:t xml:space="preserve"> also manage a</w:t>
      </w:r>
      <w:r w:rsidR="00144E6E" w:rsidRPr="006A480B">
        <w:rPr>
          <w:rFonts w:ascii="Calibri" w:hAnsi="Calibri" w:cs="Calibri"/>
          <w:sz w:val="20"/>
          <w:szCs w:val="20"/>
        </w:rPr>
        <w:t xml:space="preserve"> </w:t>
      </w:r>
      <w:r w:rsidR="00B27CFF" w:rsidRPr="006A480B">
        <w:rPr>
          <w:rFonts w:ascii="Calibri" w:hAnsi="Calibri" w:cs="Calibri"/>
          <w:sz w:val="20"/>
          <w:szCs w:val="20"/>
        </w:rPr>
        <w:t>f</w:t>
      </w:r>
      <w:r w:rsidR="00144E6E" w:rsidRPr="006A480B">
        <w:rPr>
          <w:rFonts w:ascii="Calibri" w:hAnsi="Calibri" w:cs="Calibri"/>
          <w:sz w:val="20"/>
          <w:szCs w:val="20"/>
        </w:rPr>
        <w:t>acebook page</w:t>
      </w:r>
      <w:r w:rsidR="00B27CFF" w:rsidRPr="006A480B">
        <w:rPr>
          <w:rFonts w:ascii="Calibri" w:hAnsi="Calibri" w:cs="Calibri"/>
          <w:sz w:val="20"/>
          <w:szCs w:val="20"/>
        </w:rPr>
        <w:t xml:space="preserve"> </w:t>
      </w:r>
      <w:r w:rsidR="00421507" w:rsidRPr="006A480B">
        <w:rPr>
          <w:rFonts w:ascii="Calibri" w:hAnsi="Calibri" w:cs="Calibri"/>
          <w:sz w:val="20"/>
          <w:szCs w:val="20"/>
        </w:rPr>
        <w:t xml:space="preserve">and we </w:t>
      </w:r>
      <w:r w:rsidR="001F1501" w:rsidRPr="006A480B">
        <w:rPr>
          <w:rFonts w:ascii="Calibri" w:hAnsi="Calibri" w:cs="Calibri"/>
          <w:sz w:val="20"/>
          <w:szCs w:val="20"/>
        </w:rPr>
        <w:t>utilise school communication</w:t>
      </w:r>
      <w:r w:rsidR="001654B2" w:rsidRPr="006A480B">
        <w:rPr>
          <w:rFonts w:ascii="Calibri" w:hAnsi="Calibri" w:cs="Calibri"/>
          <w:sz w:val="20"/>
          <w:szCs w:val="20"/>
        </w:rPr>
        <w:t xml:space="preserve"> channels</w:t>
      </w:r>
      <w:r w:rsidR="001F1501" w:rsidRPr="006A480B">
        <w:rPr>
          <w:rFonts w:ascii="Calibri" w:hAnsi="Calibri" w:cs="Calibri"/>
          <w:sz w:val="20"/>
          <w:szCs w:val="20"/>
        </w:rPr>
        <w:t xml:space="preserve"> with a page on the</w:t>
      </w:r>
      <w:r w:rsidR="00144E6E" w:rsidRPr="006A480B">
        <w:rPr>
          <w:rFonts w:ascii="Calibri" w:hAnsi="Calibri" w:cs="Calibri"/>
          <w:sz w:val="20"/>
          <w:szCs w:val="20"/>
        </w:rPr>
        <w:t xml:space="preserve"> school website</w:t>
      </w:r>
      <w:r w:rsidR="000C3F31">
        <w:rPr>
          <w:rFonts w:ascii="Calibri" w:hAnsi="Calibri" w:cs="Calibri"/>
          <w:sz w:val="20"/>
          <w:szCs w:val="20"/>
        </w:rPr>
        <w:t xml:space="preserve"> and t</w:t>
      </w:r>
      <w:r w:rsidR="00421507" w:rsidRPr="006A480B">
        <w:rPr>
          <w:rFonts w:ascii="Calibri" w:hAnsi="Calibri" w:cs="Calibri"/>
          <w:sz w:val="20"/>
          <w:szCs w:val="20"/>
        </w:rPr>
        <w:t>he school</w:t>
      </w:r>
      <w:r w:rsidR="00144E6E" w:rsidRPr="006A480B">
        <w:rPr>
          <w:rFonts w:ascii="Calibri" w:hAnsi="Calibri" w:cs="Calibri"/>
          <w:sz w:val="20"/>
          <w:szCs w:val="20"/>
        </w:rPr>
        <w:t xml:space="preserve"> weekly newsletter</w:t>
      </w:r>
      <w:r w:rsidR="00175A1E">
        <w:rPr>
          <w:rFonts w:ascii="Calibri" w:hAnsi="Calibri" w:cs="Calibri"/>
          <w:sz w:val="20"/>
          <w:szCs w:val="20"/>
        </w:rPr>
        <w:t>,</w:t>
      </w:r>
      <w:r w:rsidR="00144E6E" w:rsidRPr="006A480B">
        <w:rPr>
          <w:rFonts w:ascii="Calibri" w:hAnsi="Calibri" w:cs="Calibri"/>
          <w:sz w:val="20"/>
          <w:szCs w:val="20"/>
        </w:rPr>
        <w:t xml:space="preserve"> </w:t>
      </w:r>
      <w:r w:rsidR="00421507" w:rsidRPr="006A480B">
        <w:rPr>
          <w:rFonts w:ascii="Calibri" w:hAnsi="Calibri" w:cs="Calibri"/>
          <w:sz w:val="20"/>
          <w:szCs w:val="20"/>
        </w:rPr>
        <w:t xml:space="preserve">which </w:t>
      </w:r>
      <w:r w:rsidR="00144E6E" w:rsidRPr="006A480B">
        <w:rPr>
          <w:rFonts w:ascii="Calibri" w:hAnsi="Calibri" w:cs="Calibri"/>
          <w:sz w:val="20"/>
          <w:szCs w:val="20"/>
        </w:rPr>
        <w:t>ensure</w:t>
      </w:r>
      <w:r w:rsidR="00421507" w:rsidRPr="006A480B">
        <w:rPr>
          <w:rFonts w:ascii="Calibri" w:hAnsi="Calibri" w:cs="Calibri"/>
          <w:sz w:val="20"/>
          <w:szCs w:val="20"/>
        </w:rPr>
        <w:t>s</w:t>
      </w:r>
      <w:r w:rsidR="00144E6E" w:rsidRPr="006A480B">
        <w:rPr>
          <w:rFonts w:ascii="Calibri" w:hAnsi="Calibri" w:cs="Calibri"/>
          <w:sz w:val="20"/>
          <w:szCs w:val="20"/>
        </w:rPr>
        <w:t xml:space="preserve"> parents are always kept up to date</w:t>
      </w:r>
      <w:r w:rsidR="001F1501" w:rsidRPr="006A480B">
        <w:rPr>
          <w:rFonts w:ascii="Calibri" w:hAnsi="Calibri" w:cs="Calibri"/>
          <w:sz w:val="20"/>
          <w:szCs w:val="20"/>
        </w:rPr>
        <w:t xml:space="preserve"> with what we are doing or planning</w:t>
      </w:r>
      <w:r w:rsidR="00144E6E" w:rsidRPr="006A480B">
        <w:rPr>
          <w:rFonts w:ascii="Calibri" w:hAnsi="Calibri" w:cs="Calibri"/>
          <w:sz w:val="20"/>
          <w:szCs w:val="20"/>
        </w:rPr>
        <w:t>.</w:t>
      </w:r>
    </w:p>
    <w:p w14:paraId="51747F41" w14:textId="63D0F8BB" w:rsidR="00144E6E" w:rsidRPr="006A480B" w:rsidRDefault="00144E6E" w:rsidP="00144E6E">
      <w:pPr>
        <w:pStyle w:val="NormalWeb"/>
        <w:rPr>
          <w:rFonts w:ascii="Calibri" w:hAnsi="Calibri" w:cs="Calibri"/>
          <w:sz w:val="20"/>
          <w:szCs w:val="20"/>
        </w:rPr>
      </w:pPr>
      <w:r w:rsidRPr="006A480B">
        <w:rPr>
          <w:rFonts w:ascii="Calibri" w:hAnsi="Calibri" w:cs="Calibri"/>
          <w:sz w:val="20"/>
          <w:szCs w:val="20"/>
        </w:rPr>
        <w:t xml:space="preserve">We now work to </w:t>
      </w:r>
      <w:r w:rsidR="00175A1E">
        <w:rPr>
          <w:rFonts w:ascii="Calibri" w:hAnsi="Calibri" w:cs="Calibri"/>
          <w:sz w:val="20"/>
          <w:szCs w:val="20"/>
        </w:rPr>
        <w:t>a fixed annual</w:t>
      </w:r>
      <w:r w:rsidRPr="006A480B">
        <w:rPr>
          <w:rFonts w:ascii="Calibri" w:hAnsi="Calibri" w:cs="Calibri"/>
          <w:sz w:val="20"/>
          <w:szCs w:val="20"/>
        </w:rPr>
        <w:t xml:space="preserve"> calendar: starting with the Macmillan Coffee Morning, then music showcases</w:t>
      </w:r>
      <w:r w:rsidR="00FA3FD6" w:rsidRPr="006A480B">
        <w:rPr>
          <w:rFonts w:ascii="Calibri" w:hAnsi="Calibri" w:cs="Calibri"/>
          <w:sz w:val="20"/>
          <w:szCs w:val="20"/>
        </w:rPr>
        <w:t xml:space="preserve"> each term</w:t>
      </w:r>
      <w:r w:rsidR="00175A1E">
        <w:rPr>
          <w:rFonts w:ascii="Calibri" w:hAnsi="Calibri" w:cs="Calibri"/>
          <w:sz w:val="20"/>
          <w:szCs w:val="20"/>
        </w:rPr>
        <w:t xml:space="preserve"> plus </w:t>
      </w:r>
      <w:r w:rsidR="005D11E1">
        <w:rPr>
          <w:rFonts w:ascii="Calibri" w:hAnsi="Calibri" w:cs="Calibri"/>
          <w:sz w:val="20"/>
          <w:szCs w:val="20"/>
        </w:rPr>
        <w:t>steel pans event</w:t>
      </w:r>
      <w:r w:rsidRPr="006A480B">
        <w:rPr>
          <w:rFonts w:ascii="Calibri" w:hAnsi="Calibri" w:cs="Calibri"/>
          <w:sz w:val="20"/>
          <w:szCs w:val="20"/>
        </w:rPr>
        <w:t xml:space="preserve">, The Norwood Factor, </w:t>
      </w:r>
      <w:r w:rsidR="00920C08">
        <w:rPr>
          <w:rFonts w:ascii="Calibri" w:hAnsi="Calibri" w:cs="Calibri"/>
          <w:sz w:val="20"/>
          <w:szCs w:val="20"/>
        </w:rPr>
        <w:t>FONS</w:t>
      </w:r>
      <w:r w:rsidR="00FA3FD6" w:rsidRPr="006A480B">
        <w:rPr>
          <w:rFonts w:ascii="Calibri" w:hAnsi="Calibri" w:cs="Calibri"/>
          <w:sz w:val="20"/>
          <w:szCs w:val="20"/>
        </w:rPr>
        <w:t xml:space="preserve"> </w:t>
      </w:r>
      <w:r w:rsidRPr="006A480B">
        <w:rPr>
          <w:rFonts w:ascii="Calibri" w:hAnsi="Calibri" w:cs="Calibri"/>
          <w:sz w:val="20"/>
          <w:szCs w:val="20"/>
        </w:rPr>
        <w:t xml:space="preserve">Christmas Afternoon, Comedy Night, Battle of the Bands, So You Think You Can Dance, and more. These events raise much-needed funds while building community spirit. </w:t>
      </w:r>
      <w:r w:rsidR="001654B2" w:rsidRPr="006A480B">
        <w:rPr>
          <w:rFonts w:ascii="Calibri" w:hAnsi="Calibri" w:cs="Calibri"/>
          <w:sz w:val="20"/>
          <w:szCs w:val="20"/>
        </w:rPr>
        <w:t xml:space="preserve">We are also set up so that if </w:t>
      </w:r>
      <w:r w:rsidR="00D300CB" w:rsidRPr="006A480B">
        <w:rPr>
          <w:rFonts w:ascii="Calibri" w:hAnsi="Calibri" w:cs="Calibri"/>
          <w:sz w:val="20"/>
          <w:szCs w:val="20"/>
        </w:rPr>
        <w:t xml:space="preserve">parents would like to organise a fundraiser we can support it eg a Quiz night. </w:t>
      </w:r>
      <w:r w:rsidRPr="006A480B">
        <w:rPr>
          <w:rFonts w:ascii="Calibri" w:hAnsi="Calibri" w:cs="Calibri"/>
          <w:sz w:val="20"/>
          <w:szCs w:val="20"/>
        </w:rPr>
        <w:t>We continue to benefit from estate agent boards, Easyfundraising and parent donations.</w:t>
      </w:r>
    </w:p>
    <w:p w14:paraId="7D42CA7C" w14:textId="731B24EF" w:rsidR="00144E6E" w:rsidRPr="006A480B" w:rsidRDefault="00144E6E" w:rsidP="00144E6E">
      <w:pPr>
        <w:pStyle w:val="NormalWeb"/>
        <w:rPr>
          <w:rFonts w:ascii="Calibri" w:hAnsi="Calibri" w:cs="Calibri"/>
          <w:sz w:val="20"/>
          <w:szCs w:val="20"/>
        </w:rPr>
      </w:pPr>
      <w:r w:rsidRPr="006A480B">
        <w:rPr>
          <w:rFonts w:ascii="Calibri" w:hAnsi="Calibri" w:cs="Calibri"/>
          <w:sz w:val="20"/>
          <w:szCs w:val="20"/>
        </w:rPr>
        <w:t xml:space="preserve">We keep </w:t>
      </w:r>
      <w:r w:rsidR="000C3F31">
        <w:rPr>
          <w:rFonts w:ascii="Calibri" w:hAnsi="Calibri" w:cs="Calibri"/>
          <w:sz w:val="20"/>
          <w:szCs w:val="20"/>
        </w:rPr>
        <w:t xml:space="preserve">our </w:t>
      </w:r>
      <w:r w:rsidRPr="006A480B">
        <w:rPr>
          <w:rFonts w:ascii="Calibri" w:hAnsi="Calibri" w:cs="Calibri"/>
          <w:sz w:val="20"/>
          <w:szCs w:val="20"/>
        </w:rPr>
        <w:t xml:space="preserve">spending </w:t>
      </w:r>
      <w:r w:rsidR="009A5164" w:rsidRPr="006A480B">
        <w:rPr>
          <w:rFonts w:ascii="Calibri" w:hAnsi="Calibri" w:cs="Calibri"/>
          <w:sz w:val="20"/>
          <w:szCs w:val="20"/>
        </w:rPr>
        <w:t xml:space="preserve">as </w:t>
      </w:r>
      <w:r w:rsidRPr="006A480B">
        <w:rPr>
          <w:rFonts w:ascii="Calibri" w:hAnsi="Calibri" w:cs="Calibri"/>
          <w:sz w:val="20"/>
          <w:szCs w:val="20"/>
        </w:rPr>
        <w:t>low</w:t>
      </w:r>
      <w:r w:rsidR="009A5164" w:rsidRPr="006A480B">
        <w:rPr>
          <w:rFonts w:ascii="Calibri" w:hAnsi="Calibri" w:cs="Calibri"/>
          <w:sz w:val="20"/>
          <w:szCs w:val="20"/>
        </w:rPr>
        <w:t xml:space="preserve"> as possible</w:t>
      </w:r>
      <w:r w:rsidRPr="006A480B">
        <w:rPr>
          <w:rFonts w:ascii="Calibri" w:hAnsi="Calibri" w:cs="Calibri"/>
          <w:sz w:val="20"/>
          <w:szCs w:val="20"/>
        </w:rPr>
        <w:t xml:space="preserve">, covering essentials such as Parentkind membership, insurance, </w:t>
      </w:r>
      <w:r w:rsidR="003B49DF" w:rsidRPr="006A480B">
        <w:rPr>
          <w:rFonts w:ascii="Calibri" w:hAnsi="Calibri" w:cs="Calibri"/>
          <w:sz w:val="20"/>
          <w:szCs w:val="20"/>
        </w:rPr>
        <w:t xml:space="preserve">our </w:t>
      </w:r>
      <w:r w:rsidRPr="006A480B">
        <w:rPr>
          <w:rFonts w:ascii="Calibri" w:hAnsi="Calibri" w:cs="Calibri"/>
          <w:sz w:val="20"/>
          <w:szCs w:val="20"/>
        </w:rPr>
        <w:t>Xero accounting</w:t>
      </w:r>
      <w:r w:rsidR="003B49DF" w:rsidRPr="006A480B">
        <w:rPr>
          <w:rFonts w:ascii="Calibri" w:hAnsi="Calibri" w:cs="Calibri"/>
          <w:sz w:val="20"/>
          <w:szCs w:val="20"/>
        </w:rPr>
        <w:t xml:space="preserve"> software, </w:t>
      </w:r>
      <w:r w:rsidRPr="006A480B">
        <w:rPr>
          <w:rFonts w:ascii="Calibri" w:hAnsi="Calibri" w:cs="Calibri"/>
          <w:sz w:val="20"/>
          <w:szCs w:val="20"/>
        </w:rPr>
        <w:t xml:space="preserve">tap </w:t>
      </w:r>
      <w:r w:rsidR="003B49DF" w:rsidRPr="006A480B">
        <w:rPr>
          <w:rFonts w:ascii="Calibri" w:hAnsi="Calibri" w:cs="Calibri"/>
          <w:sz w:val="20"/>
          <w:szCs w:val="20"/>
        </w:rPr>
        <w:t xml:space="preserve">payment </w:t>
      </w:r>
      <w:r w:rsidRPr="006A480B">
        <w:rPr>
          <w:rFonts w:ascii="Calibri" w:hAnsi="Calibri" w:cs="Calibri"/>
          <w:sz w:val="20"/>
          <w:szCs w:val="20"/>
        </w:rPr>
        <w:t xml:space="preserve">devices and event licences. The </w:t>
      </w:r>
      <w:r w:rsidR="00920C08">
        <w:rPr>
          <w:rFonts w:ascii="Calibri" w:hAnsi="Calibri" w:cs="Calibri"/>
          <w:sz w:val="20"/>
          <w:szCs w:val="20"/>
        </w:rPr>
        <w:t>FONS</w:t>
      </w:r>
      <w:r w:rsidRPr="006A480B">
        <w:rPr>
          <w:rFonts w:ascii="Calibri" w:hAnsi="Calibri" w:cs="Calibri"/>
          <w:sz w:val="20"/>
          <w:szCs w:val="20"/>
        </w:rPr>
        <w:t xml:space="preserve"> shed is now well-equipped thanks to new shelving</w:t>
      </w:r>
      <w:r w:rsidR="009A5164" w:rsidRPr="006A480B">
        <w:rPr>
          <w:rFonts w:ascii="Calibri" w:hAnsi="Calibri" w:cs="Calibri"/>
          <w:sz w:val="20"/>
          <w:szCs w:val="20"/>
        </w:rPr>
        <w:t>,</w:t>
      </w:r>
      <w:r w:rsidRPr="006A480B">
        <w:rPr>
          <w:rFonts w:ascii="Calibri" w:hAnsi="Calibri" w:cs="Calibri"/>
          <w:sz w:val="20"/>
          <w:szCs w:val="20"/>
        </w:rPr>
        <w:t xml:space="preserve"> storage and hot water urns – making our events easier to </w:t>
      </w:r>
      <w:r w:rsidR="006913CA">
        <w:rPr>
          <w:rFonts w:ascii="Calibri" w:hAnsi="Calibri" w:cs="Calibri"/>
          <w:sz w:val="20"/>
          <w:szCs w:val="20"/>
        </w:rPr>
        <w:t>manage</w:t>
      </w:r>
      <w:r w:rsidRPr="006A480B">
        <w:rPr>
          <w:rFonts w:ascii="Calibri" w:hAnsi="Calibri" w:cs="Calibri"/>
          <w:sz w:val="20"/>
          <w:szCs w:val="20"/>
        </w:rPr>
        <w:t>.</w:t>
      </w:r>
    </w:p>
    <w:p w14:paraId="2CDB113D" w14:textId="22F661DD" w:rsidR="00AC038C" w:rsidRPr="006A480B" w:rsidRDefault="00A50531" w:rsidP="00144E6E">
      <w:pPr>
        <w:pStyle w:val="NormalWeb"/>
        <w:rPr>
          <w:rFonts w:ascii="Calibri" w:hAnsi="Calibri" w:cs="Calibri"/>
          <w:sz w:val="20"/>
          <w:szCs w:val="20"/>
        </w:rPr>
      </w:pPr>
      <w:r w:rsidRPr="006A480B">
        <w:rPr>
          <w:rFonts w:ascii="Calibri" w:hAnsi="Calibri" w:cs="Calibri"/>
          <w:sz w:val="20"/>
          <w:szCs w:val="20"/>
        </w:rPr>
        <w:t>K</w:t>
      </w:r>
      <w:r w:rsidR="00AC038C" w:rsidRPr="006A480B">
        <w:rPr>
          <w:rFonts w:ascii="Calibri" w:hAnsi="Calibri" w:cs="Calibri"/>
          <w:sz w:val="20"/>
          <w:szCs w:val="20"/>
        </w:rPr>
        <w:t xml:space="preserve">eeping everything running smoothly </w:t>
      </w:r>
      <w:r w:rsidR="002E2F5F" w:rsidRPr="006A480B">
        <w:rPr>
          <w:rFonts w:ascii="Calibri" w:hAnsi="Calibri" w:cs="Calibri"/>
          <w:sz w:val="20"/>
          <w:szCs w:val="20"/>
        </w:rPr>
        <w:t xml:space="preserve">alongside us </w:t>
      </w:r>
      <w:r w:rsidR="00AC038C" w:rsidRPr="006A480B">
        <w:rPr>
          <w:rFonts w:ascii="Calibri" w:hAnsi="Calibri" w:cs="Calibri"/>
          <w:sz w:val="20"/>
          <w:szCs w:val="20"/>
        </w:rPr>
        <w:t xml:space="preserve">is the amazing Jessie Nicholas, the school Heads Niki </w:t>
      </w:r>
      <w:r w:rsidR="002E2F5F" w:rsidRPr="006A480B">
        <w:rPr>
          <w:rFonts w:ascii="Calibri" w:hAnsi="Calibri" w:cs="Calibri"/>
          <w:sz w:val="20"/>
          <w:szCs w:val="20"/>
        </w:rPr>
        <w:t xml:space="preserve">Clemenger </w:t>
      </w:r>
      <w:r w:rsidR="00AC038C" w:rsidRPr="006A480B">
        <w:rPr>
          <w:rFonts w:ascii="Calibri" w:hAnsi="Calibri" w:cs="Calibri"/>
          <w:sz w:val="20"/>
          <w:szCs w:val="20"/>
        </w:rPr>
        <w:t>and Richard</w:t>
      </w:r>
      <w:r w:rsidR="002E2F5F" w:rsidRPr="006A480B">
        <w:rPr>
          <w:rFonts w:ascii="Calibri" w:hAnsi="Calibri" w:cs="Calibri"/>
          <w:sz w:val="20"/>
          <w:szCs w:val="20"/>
        </w:rPr>
        <w:t xml:space="preserve"> Cole, </w:t>
      </w:r>
      <w:r w:rsidR="000C3F31">
        <w:rPr>
          <w:rFonts w:ascii="Calibri" w:hAnsi="Calibri" w:cs="Calibri"/>
          <w:sz w:val="20"/>
          <w:szCs w:val="20"/>
        </w:rPr>
        <w:t xml:space="preserve">school </w:t>
      </w:r>
      <w:r w:rsidR="00AC038C" w:rsidRPr="006A480B">
        <w:rPr>
          <w:rFonts w:ascii="Calibri" w:hAnsi="Calibri" w:cs="Calibri"/>
          <w:sz w:val="20"/>
          <w:szCs w:val="20"/>
        </w:rPr>
        <w:t xml:space="preserve">staff, </w:t>
      </w:r>
      <w:r w:rsidR="000C3F31">
        <w:rPr>
          <w:rFonts w:ascii="Calibri" w:hAnsi="Calibri" w:cs="Calibri"/>
          <w:sz w:val="20"/>
          <w:szCs w:val="20"/>
        </w:rPr>
        <w:t xml:space="preserve">the </w:t>
      </w:r>
      <w:r w:rsidR="00AC038C" w:rsidRPr="006A480B">
        <w:rPr>
          <w:rFonts w:ascii="Calibri" w:hAnsi="Calibri" w:cs="Calibri"/>
          <w:sz w:val="20"/>
          <w:szCs w:val="20"/>
        </w:rPr>
        <w:t xml:space="preserve">facilities team, and the many parents who repeatedly bake, run bars, wash uniforms, </w:t>
      </w:r>
      <w:r w:rsidR="00C310E3" w:rsidRPr="006A480B">
        <w:rPr>
          <w:rFonts w:ascii="Calibri" w:hAnsi="Calibri" w:cs="Calibri"/>
          <w:sz w:val="20"/>
          <w:szCs w:val="20"/>
        </w:rPr>
        <w:t>have estate agent</w:t>
      </w:r>
      <w:r w:rsidR="00AC038C" w:rsidRPr="006A480B">
        <w:rPr>
          <w:rFonts w:ascii="Calibri" w:hAnsi="Calibri" w:cs="Calibri"/>
          <w:sz w:val="20"/>
          <w:szCs w:val="20"/>
        </w:rPr>
        <w:t xml:space="preserve"> boards and keep us going. Every action strengthens our parent community and enriches the Norwood experience for our children.</w:t>
      </w:r>
    </w:p>
    <w:p w14:paraId="065EEA24" w14:textId="1A4D7E0E" w:rsidR="00144E6E" w:rsidRPr="006A480B" w:rsidRDefault="00C310E3" w:rsidP="00144E6E">
      <w:pPr>
        <w:pStyle w:val="NormalWeb"/>
        <w:rPr>
          <w:rFonts w:ascii="Calibri" w:hAnsi="Calibri" w:cs="Calibri"/>
          <w:sz w:val="20"/>
          <w:szCs w:val="20"/>
        </w:rPr>
      </w:pPr>
      <w:r w:rsidRPr="000C3F31">
        <w:rPr>
          <w:rFonts w:ascii="Calibri" w:hAnsi="Calibri" w:cs="Calibri"/>
          <w:b/>
          <w:bCs/>
          <w:sz w:val="20"/>
          <w:szCs w:val="20"/>
        </w:rPr>
        <w:t>And that is t</w:t>
      </w:r>
      <w:r w:rsidR="00144E6E" w:rsidRPr="000C3F31">
        <w:rPr>
          <w:rFonts w:ascii="Calibri" w:hAnsi="Calibri" w:cs="Calibri"/>
          <w:b/>
          <w:bCs/>
          <w:sz w:val="20"/>
          <w:szCs w:val="20"/>
        </w:rPr>
        <w:t>he best part, of course</w:t>
      </w:r>
      <w:r w:rsidRPr="000C3F31">
        <w:rPr>
          <w:rFonts w:ascii="Calibri" w:hAnsi="Calibri" w:cs="Calibri"/>
          <w:b/>
          <w:bCs/>
          <w:sz w:val="20"/>
          <w:szCs w:val="20"/>
        </w:rPr>
        <w:t>.</w:t>
      </w:r>
      <w:r w:rsidRPr="006A480B">
        <w:rPr>
          <w:rFonts w:ascii="Calibri" w:hAnsi="Calibri" w:cs="Calibri"/>
          <w:sz w:val="20"/>
          <w:szCs w:val="20"/>
        </w:rPr>
        <w:t xml:space="preserve"> S</w:t>
      </w:r>
      <w:r w:rsidR="00144E6E" w:rsidRPr="006A480B">
        <w:rPr>
          <w:rFonts w:ascii="Calibri" w:hAnsi="Calibri" w:cs="Calibri"/>
          <w:sz w:val="20"/>
          <w:szCs w:val="20"/>
        </w:rPr>
        <w:t xml:space="preserve">pending the money raised. This year, our </w:t>
      </w:r>
      <w:r w:rsidR="00530561" w:rsidRPr="006A480B">
        <w:rPr>
          <w:rFonts w:ascii="Calibri" w:hAnsi="Calibri" w:cs="Calibri"/>
          <w:sz w:val="20"/>
          <w:szCs w:val="20"/>
        </w:rPr>
        <w:t>larg</w:t>
      </w:r>
      <w:r w:rsidR="00144E6E" w:rsidRPr="006A480B">
        <w:rPr>
          <w:rFonts w:ascii="Calibri" w:hAnsi="Calibri" w:cs="Calibri"/>
          <w:sz w:val="20"/>
          <w:szCs w:val="20"/>
        </w:rPr>
        <w:t xml:space="preserve">est purchase was 30 laptops for English, EAL and SEN, alongside contributions to Duke of Edinburgh, </w:t>
      </w:r>
      <w:r w:rsidR="000C3F31">
        <w:rPr>
          <w:rFonts w:ascii="Calibri" w:hAnsi="Calibri" w:cs="Calibri"/>
          <w:sz w:val="20"/>
          <w:szCs w:val="20"/>
        </w:rPr>
        <w:t xml:space="preserve">the sciences, </w:t>
      </w:r>
      <w:r w:rsidR="00144E6E" w:rsidRPr="006A480B">
        <w:rPr>
          <w:rFonts w:ascii="Calibri" w:hAnsi="Calibri" w:cs="Calibri"/>
          <w:sz w:val="20"/>
          <w:szCs w:val="20"/>
        </w:rPr>
        <w:t xml:space="preserve">musical instruments, LED dance lights, basketball hoops, costumes, magazines, and more. Thanks to our charitable status, we also secured significant external funding, including £1,000 from Atkins Realis for </w:t>
      </w:r>
      <w:r w:rsidR="00C83C3B" w:rsidRPr="006A480B">
        <w:rPr>
          <w:rFonts w:ascii="Calibri" w:hAnsi="Calibri" w:cs="Calibri"/>
          <w:sz w:val="20"/>
          <w:szCs w:val="20"/>
        </w:rPr>
        <w:t xml:space="preserve">the </w:t>
      </w:r>
      <w:r w:rsidR="00144E6E" w:rsidRPr="006A480B">
        <w:rPr>
          <w:rFonts w:ascii="Calibri" w:hAnsi="Calibri" w:cs="Calibri"/>
          <w:sz w:val="20"/>
          <w:szCs w:val="20"/>
        </w:rPr>
        <w:t>robotics</w:t>
      </w:r>
      <w:r w:rsidR="005E187F" w:rsidRPr="006A480B">
        <w:rPr>
          <w:rFonts w:ascii="Calibri" w:hAnsi="Calibri" w:cs="Calibri"/>
          <w:sz w:val="20"/>
          <w:szCs w:val="20"/>
        </w:rPr>
        <w:t xml:space="preserve"> </w:t>
      </w:r>
      <w:r w:rsidR="00C83C3B" w:rsidRPr="006A480B">
        <w:rPr>
          <w:rFonts w:ascii="Calibri" w:hAnsi="Calibri" w:cs="Calibri"/>
          <w:sz w:val="20"/>
          <w:szCs w:val="20"/>
        </w:rPr>
        <w:t>team</w:t>
      </w:r>
      <w:r w:rsidR="000C3F31">
        <w:rPr>
          <w:rFonts w:ascii="Calibri" w:hAnsi="Calibri" w:cs="Calibri"/>
          <w:sz w:val="20"/>
          <w:szCs w:val="20"/>
        </w:rPr>
        <w:t>,</w:t>
      </w:r>
      <w:r w:rsidR="00C83C3B" w:rsidRPr="006A480B">
        <w:rPr>
          <w:rFonts w:ascii="Calibri" w:hAnsi="Calibri" w:cs="Calibri"/>
          <w:sz w:val="20"/>
          <w:szCs w:val="20"/>
        </w:rPr>
        <w:t xml:space="preserve"> </w:t>
      </w:r>
      <w:r w:rsidR="005E187F" w:rsidRPr="006A480B">
        <w:rPr>
          <w:rFonts w:ascii="Calibri" w:hAnsi="Calibri" w:cs="Calibri"/>
          <w:sz w:val="20"/>
          <w:szCs w:val="20"/>
        </w:rPr>
        <w:t>who are now UK champions</w:t>
      </w:r>
      <w:r w:rsidR="00144E6E" w:rsidRPr="006A480B">
        <w:rPr>
          <w:rFonts w:ascii="Calibri" w:hAnsi="Calibri" w:cs="Calibri"/>
          <w:sz w:val="20"/>
          <w:szCs w:val="20"/>
        </w:rPr>
        <w:t xml:space="preserve">, £2,000 from </w:t>
      </w:r>
      <w:r w:rsidR="000C3F31">
        <w:rPr>
          <w:rFonts w:ascii="Calibri" w:hAnsi="Calibri" w:cs="Calibri"/>
          <w:sz w:val="20"/>
          <w:szCs w:val="20"/>
        </w:rPr>
        <w:t xml:space="preserve">the </w:t>
      </w:r>
      <w:r w:rsidR="00144E6E" w:rsidRPr="006A480B">
        <w:rPr>
          <w:rFonts w:ascii="Calibri" w:hAnsi="Calibri" w:cs="Calibri"/>
          <w:sz w:val="20"/>
          <w:szCs w:val="20"/>
        </w:rPr>
        <w:t>WPA Foundation for sport and gym equipment</w:t>
      </w:r>
      <w:r w:rsidR="005E187F" w:rsidRPr="006A480B">
        <w:rPr>
          <w:rFonts w:ascii="Calibri" w:hAnsi="Calibri" w:cs="Calibri"/>
          <w:sz w:val="20"/>
          <w:szCs w:val="20"/>
        </w:rPr>
        <w:t xml:space="preserve"> to introduce new sports to the school</w:t>
      </w:r>
      <w:r w:rsidR="00144E6E" w:rsidRPr="006A480B">
        <w:rPr>
          <w:rFonts w:ascii="Calibri" w:hAnsi="Calibri" w:cs="Calibri"/>
          <w:sz w:val="20"/>
          <w:szCs w:val="20"/>
        </w:rPr>
        <w:t>, and £500 from Tesco for green areas – making this our most successful year to date</w:t>
      </w:r>
      <w:r w:rsidR="0093191F" w:rsidRPr="006A480B">
        <w:rPr>
          <w:rFonts w:ascii="Calibri" w:hAnsi="Calibri" w:cs="Calibri"/>
          <w:sz w:val="20"/>
          <w:szCs w:val="20"/>
        </w:rPr>
        <w:t>.</w:t>
      </w:r>
      <w:r w:rsidR="00144E6E" w:rsidRPr="006A480B">
        <w:rPr>
          <w:rFonts w:ascii="Calibri" w:hAnsi="Calibri" w:cs="Calibri"/>
          <w:sz w:val="20"/>
          <w:szCs w:val="20"/>
        </w:rPr>
        <w:t xml:space="preserve"> </w:t>
      </w:r>
    </w:p>
    <w:p w14:paraId="3CB60397" w14:textId="2BBEA7B7" w:rsidR="00A47713" w:rsidRPr="006A480B" w:rsidRDefault="00A47713" w:rsidP="00144E6E">
      <w:pPr>
        <w:pStyle w:val="NormalWeb"/>
        <w:rPr>
          <w:rFonts w:ascii="Calibri" w:hAnsi="Calibri" w:cs="Calibri"/>
          <w:sz w:val="20"/>
          <w:szCs w:val="20"/>
        </w:rPr>
      </w:pPr>
      <w:r w:rsidRPr="000C3F31">
        <w:rPr>
          <w:rFonts w:ascii="Calibri" w:hAnsi="Calibri" w:cs="Calibri"/>
          <w:b/>
          <w:bCs/>
          <w:sz w:val="20"/>
          <w:szCs w:val="20"/>
        </w:rPr>
        <w:t>However, change is coming.</w:t>
      </w:r>
      <w:r w:rsidRPr="006A480B">
        <w:rPr>
          <w:rFonts w:ascii="Calibri" w:hAnsi="Calibri" w:cs="Calibri"/>
          <w:sz w:val="20"/>
          <w:szCs w:val="20"/>
        </w:rPr>
        <w:t xml:space="preserve"> My Year 11 will likely be leaving Norwood post GCSEs, so I’ll be stepping down as Chair. We are seeking </w:t>
      </w:r>
      <w:r w:rsidR="001D0FEE" w:rsidRPr="006A480B">
        <w:rPr>
          <w:rFonts w:ascii="Calibri" w:hAnsi="Calibri" w:cs="Calibri"/>
          <w:sz w:val="20"/>
          <w:szCs w:val="20"/>
        </w:rPr>
        <w:t xml:space="preserve">a Vice Chair and </w:t>
      </w:r>
      <w:r w:rsidR="009954E0" w:rsidRPr="006A480B">
        <w:rPr>
          <w:rFonts w:ascii="Calibri" w:hAnsi="Calibri" w:cs="Calibri"/>
          <w:sz w:val="20"/>
          <w:szCs w:val="20"/>
        </w:rPr>
        <w:t xml:space="preserve">Co-Treasurer </w:t>
      </w:r>
      <w:r w:rsidR="00467280" w:rsidRPr="006A480B">
        <w:rPr>
          <w:rFonts w:ascii="Calibri" w:hAnsi="Calibri" w:cs="Calibri"/>
          <w:sz w:val="20"/>
          <w:szCs w:val="20"/>
        </w:rPr>
        <w:t xml:space="preserve">to </w:t>
      </w:r>
      <w:r w:rsidR="009954E0" w:rsidRPr="006A480B">
        <w:rPr>
          <w:rFonts w:ascii="Calibri" w:hAnsi="Calibri" w:cs="Calibri"/>
          <w:sz w:val="20"/>
          <w:szCs w:val="20"/>
        </w:rPr>
        <w:t xml:space="preserve">support us in the next </w:t>
      </w:r>
      <w:r w:rsidR="00BB6175">
        <w:rPr>
          <w:rFonts w:ascii="Calibri" w:hAnsi="Calibri" w:cs="Calibri"/>
          <w:sz w:val="20"/>
          <w:szCs w:val="20"/>
        </w:rPr>
        <w:t>9</w:t>
      </w:r>
      <w:r w:rsidR="009954E0" w:rsidRPr="006A480B">
        <w:rPr>
          <w:rFonts w:ascii="Calibri" w:hAnsi="Calibri" w:cs="Calibri"/>
          <w:sz w:val="20"/>
          <w:szCs w:val="20"/>
        </w:rPr>
        <w:t xml:space="preserve"> months and </w:t>
      </w:r>
      <w:r w:rsidRPr="006A480B">
        <w:rPr>
          <w:rFonts w:ascii="Calibri" w:hAnsi="Calibri" w:cs="Calibri"/>
          <w:sz w:val="20"/>
          <w:szCs w:val="20"/>
        </w:rPr>
        <w:t>to take over these key roles</w:t>
      </w:r>
      <w:r w:rsidR="009954E0" w:rsidRPr="006A480B">
        <w:rPr>
          <w:rFonts w:ascii="Calibri" w:hAnsi="Calibri" w:cs="Calibri"/>
          <w:sz w:val="20"/>
          <w:szCs w:val="20"/>
        </w:rPr>
        <w:t xml:space="preserve"> ongoing</w:t>
      </w:r>
      <w:r w:rsidRPr="006A480B">
        <w:rPr>
          <w:rFonts w:ascii="Calibri" w:hAnsi="Calibri" w:cs="Calibri"/>
          <w:sz w:val="20"/>
          <w:szCs w:val="20"/>
        </w:rPr>
        <w:t xml:space="preserve">, shadowing us to ensure a smooth transition. If no one steps forward, our fallback </w:t>
      </w:r>
      <w:r w:rsidR="007A5FCF">
        <w:rPr>
          <w:rFonts w:ascii="Calibri" w:hAnsi="Calibri" w:cs="Calibri"/>
          <w:sz w:val="20"/>
          <w:szCs w:val="20"/>
        </w:rPr>
        <w:t>would be to</w:t>
      </w:r>
      <w:r w:rsidRPr="006A480B">
        <w:rPr>
          <w:rFonts w:ascii="Calibri" w:hAnsi="Calibri" w:cs="Calibri"/>
          <w:sz w:val="20"/>
          <w:szCs w:val="20"/>
        </w:rPr>
        <w:t xml:space="preserve"> </w:t>
      </w:r>
      <w:r w:rsidR="00467280" w:rsidRPr="006A480B">
        <w:rPr>
          <w:rFonts w:ascii="Calibri" w:hAnsi="Calibri" w:cs="Calibri"/>
          <w:sz w:val="20"/>
          <w:szCs w:val="20"/>
        </w:rPr>
        <w:t xml:space="preserve">unfortunately </w:t>
      </w:r>
      <w:r w:rsidRPr="006A480B">
        <w:rPr>
          <w:rFonts w:ascii="Calibri" w:hAnsi="Calibri" w:cs="Calibri"/>
          <w:sz w:val="20"/>
          <w:szCs w:val="20"/>
        </w:rPr>
        <w:t xml:space="preserve">close </w:t>
      </w:r>
      <w:r w:rsidR="00E06C9B">
        <w:rPr>
          <w:rFonts w:ascii="Calibri" w:hAnsi="Calibri" w:cs="Calibri"/>
          <w:sz w:val="20"/>
          <w:szCs w:val="20"/>
        </w:rPr>
        <w:t>FONS</w:t>
      </w:r>
      <w:r w:rsidRPr="006A480B">
        <w:rPr>
          <w:rFonts w:ascii="Calibri" w:hAnsi="Calibri" w:cs="Calibri"/>
          <w:sz w:val="20"/>
          <w:szCs w:val="20"/>
        </w:rPr>
        <w:t xml:space="preserve"> as a charity, transferring funds and assets to the school.</w:t>
      </w:r>
    </w:p>
    <w:p w14:paraId="498C8B42" w14:textId="3DBACF67" w:rsidR="00144E6E" w:rsidRPr="006A480B" w:rsidRDefault="00144E6E" w:rsidP="00144E6E">
      <w:pPr>
        <w:pStyle w:val="NormalWeb"/>
        <w:rPr>
          <w:rFonts w:ascii="Calibri" w:hAnsi="Calibri" w:cs="Calibri"/>
          <w:sz w:val="20"/>
          <w:szCs w:val="20"/>
        </w:rPr>
      </w:pPr>
      <w:r w:rsidRPr="006A480B">
        <w:rPr>
          <w:rFonts w:ascii="Calibri" w:hAnsi="Calibri" w:cs="Calibri"/>
          <w:sz w:val="20"/>
          <w:szCs w:val="20"/>
        </w:rPr>
        <w:t xml:space="preserve">When </w:t>
      </w:r>
      <w:r w:rsidR="00E06C9B">
        <w:rPr>
          <w:rFonts w:ascii="Calibri" w:hAnsi="Calibri" w:cs="Calibri"/>
          <w:sz w:val="20"/>
          <w:szCs w:val="20"/>
        </w:rPr>
        <w:t>FONS</w:t>
      </w:r>
      <w:r w:rsidRPr="006A480B">
        <w:rPr>
          <w:rFonts w:ascii="Calibri" w:hAnsi="Calibri" w:cs="Calibri"/>
          <w:sz w:val="20"/>
          <w:szCs w:val="20"/>
        </w:rPr>
        <w:t xml:space="preserve"> </w:t>
      </w:r>
      <w:r w:rsidR="00D85FDF" w:rsidRPr="006A480B">
        <w:rPr>
          <w:rFonts w:ascii="Calibri" w:hAnsi="Calibri" w:cs="Calibri"/>
          <w:sz w:val="20"/>
          <w:szCs w:val="20"/>
        </w:rPr>
        <w:t xml:space="preserve">was set up </w:t>
      </w:r>
      <w:r w:rsidRPr="006A480B">
        <w:rPr>
          <w:rFonts w:ascii="Calibri" w:hAnsi="Calibri" w:cs="Calibri"/>
          <w:sz w:val="20"/>
          <w:szCs w:val="20"/>
        </w:rPr>
        <w:t xml:space="preserve">four years ago, </w:t>
      </w:r>
      <w:r w:rsidR="006A480B" w:rsidRPr="006A480B">
        <w:rPr>
          <w:rFonts w:ascii="Calibri" w:hAnsi="Calibri" w:cs="Calibri"/>
          <w:sz w:val="20"/>
          <w:szCs w:val="20"/>
        </w:rPr>
        <w:t>I thought we should aim for</w:t>
      </w:r>
      <w:r w:rsidRPr="006A480B">
        <w:rPr>
          <w:rFonts w:ascii="Calibri" w:hAnsi="Calibri" w:cs="Calibri"/>
          <w:sz w:val="20"/>
          <w:szCs w:val="20"/>
        </w:rPr>
        <w:t xml:space="preserve"> £30,000</w:t>
      </w:r>
      <w:r w:rsidR="008710CC" w:rsidRPr="006A480B">
        <w:rPr>
          <w:rFonts w:ascii="Calibri" w:hAnsi="Calibri" w:cs="Calibri"/>
          <w:sz w:val="20"/>
          <w:szCs w:val="20"/>
        </w:rPr>
        <w:t>pa</w:t>
      </w:r>
      <w:r w:rsidRPr="006A480B">
        <w:rPr>
          <w:rFonts w:ascii="Calibri" w:hAnsi="Calibri" w:cs="Calibri"/>
          <w:sz w:val="20"/>
          <w:szCs w:val="20"/>
        </w:rPr>
        <w:t xml:space="preserve">, inspired by another </w:t>
      </w:r>
      <w:r w:rsidR="00A6151B" w:rsidRPr="006A480B">
        <w:rPr>
          <w:rFonts w:ascii="Calibri" w:hAnsi="Calibri" w:cs="Calibri"/>
          <w:sz w:val="20"/>
          <w:szCs w:val="20"/>
        </w:rPr>
        <w:t xml:space="preserve">local </w:t>
      </w:r>
      <w:r w:rsidRPr="006A480B">
        <w:rPr>
          <w:rFonts w:ascii="Calibri" w:hAnsi="Calibri" w:cs="Calibri"/>
          <w:sz w:val="20"/>
          <w:szCs w:val="20"/>
        </w:rPr>
        <w:t>school</w:t>
      </w:r>
      <w:r w:rsidR="00901655">
        <w:rPr>
          <w:rFonts w:ascii="Calibri" w:hAnsi="Calibri" w:cs="Calibri"/>
          <w:sz w:val="20"/>
          <w:szCs w:val="20"/>
        </w:rPr>
        <w:t>, crazy! But to</w:t>
      </w:r>
      <w:r w:rsidRPr="006A480B">
        <w:rPr>
          <w:rFonts w:ascii="Calibri" w:hAnsi="Calibri" w:cs="Calibri"/>
          <w:sz w:val="20"/>
          <w:szCs w:val="20"/>
        </w:rPr>
        <w:t xml:space="preserve"> have achieved </w:t>
      </w:r>
      <w:r w:rsidR="00A6151B" w:rsidRPr="006A480B">
        <w:rPr>
          <w:rFonts w:ascii="Calibri" w:hAnsi="Calibri" w:cs="Calibri"/>
          <w:sz w:val="20"/>
          <w:szCs w:val="20"/>
        </w:rPr>
        <w:t xml:space="preserve">close to </w:t>
      </w:r>
      <w:r w:rsidRPr="006A480B">
        <w:rPr>
          <w:rFonts w:ascii="Calibri" w:hAnsi="Calibri" w:cs="Calibri"/>
          <w:sz w:val="20"/>
          <w:szCs w:val="20"/>
        </w:rPr>
        <w:t xml:space="preserve">this – starting from nothing, through Covid, and building a sustainable, thriving PTA – is something we should all be </w:t>
      </w:r>
      <w:r w:rsidR="00CF041A">
        <w:rPr>
          <w:rFonts w:ascii="Calibri" w:hAnsi="Calibri" w:cs="Calibri"/>
          <w:sz w:val="20"/>
          <w:szCs w:val="20"/>
        </w:rPr>
        <w:t xml:space="preserve">really </w:t>
      </w:r>
      <w:r w:rsidRPr="006A480B">
        <w:rPr>
          <w:rFonts w:ascii="Calibri" w:hAnsi="Calibri" w:cs="Calibri"/>
          <w:sz w:val="20"/>
          <w:szCs w:val="20"/>
        </w:rPr>
        <w:t>proud of.</w:t>
      </w:r>
      <w:r w:rsidR="00A47713" w:rsidRPr="006A480B">
        <w:rPr>
          <w:rFonts w:ascii="Calibri" w:hAnsi="Calibri" w:cs="Calibri"/>
          <w:sz w:val="20"/>
          <w:szCs w:val="20"/>
        </w:rPr>
        <w:t xml:space="preserve"> It is now </w:t>
      </w:r>
      <w:r w:rsidR="006A7658" w:rsidRPr="006A480B">
        <w:rPr>
          <w:rFonts w:ascii="Calibri" w:hAnsi="Calibri" w:cs="Calibri"/>
          <w:sz w:val="20"/>
          <w:szCs w:val="20"/>
        </w:rPr>
        <w:t>rolling</w:t>
      </w:r>
      <w:r w:rsidR="00901655">
        <w:rPr>
          <w:rFonts w:ascii="Calibri" w:hAnsi="Calibri" w:cs="Calibri"/>
          <w:sz w:val="20"/>
          <w:szCs w:val="20"/>
        </w:rPr>
        <w:t>. E</w:t>
      </w:r>
      <w:r w:rsidR="006A7658" w:rsidRPr="006A480B">
        <w:rPr>
          <w:rFonts w:ascii="Calibri" w:hAnsi="Calibri" w:cs="Calibri"/>
          <w:sz w:val="20"/>
          <w:szCs w:val="20"/>
        </w:rPr>
        <w:t>verything is set up</w:t>
      </w:r>
      <w:r w:rsidR="00E65694">
        <w:rPr>
          <w:rFonts w:ascii="Calibri" w:hAnsi="Calibri" w:cs="Calibri"/>
          <w:sz w:val="20"/>
          <w:szCs w:val="20"/>
        </w:rPr>
        <w:t>! I</w:t>
      </w:r>
      <w:r w:rsidR="006A7658" w:rsidRPr="006A480B">
        <w:rPr>
          <w:rFonts w:ascii="Calibri" w:hAnsi="Calibri" w:cs="Calibri"/>
          <w:sz w:val="20"/>
          <w:szCs w:val="20"/>
        </w:rPr>
        <w:t>t</w:t>
      </w:r>
      <w:r w:rsidR="006A480B" w:rsidRPr="006A480B">
        <w:rPr>
          <w:rFonts w:ascii="Calibri" w:hAnsi="Calibri" w:cs="Calibri"/>
          <w:sz w:val="20"/>
          <w:szCs w:val="20"/>
        </w:rPr>
        <w:t xml:space="preserve">’s just waiting for the next set of </w:t>
      </w:r>
      <w:r w:rsidR="00331DA8">
        <w:rPr>
          <w:rFonts w:ascii="Calibri" w:hAnsi="Calibri" w:cs="Calibri"/>
          <w:sz w:val="20"/>
          <w:szCs w:val="20"/>
        </w:rPr>
        <w:t xml:space="preserve">Norwood </w:t>
      </w:r>
      <w:r w:rsidR="006A480B" w:rsidRPr="006A480B">
        <w:rPr>
          <w:rFonts w:ascii="Calibri" w:hAnsi="Calibri" w:cs="Calibri"/>
          <w:sz w:val="20"/>
          <w:szCs w:val="20"/>
        </w:rPr>
        <w:t xml:space="preserve">parents to take it forward! </w:t>
      </w:r>
      <w:r w:rsidR="006A7658" w:rsidRPr="006A480B">
        <w:rPr>
          <w:rFonts w:ascii="Calibri" w:hAnsi="Calibri" w:cs="Calibri"/>
          <w:sz w:val="20"/>
          <w:szCs w:val="20"/>
        </w:rPr>
        <w:t xml:space="preserve"> </w:t>
      </w:r>
      <w:r w:rsidR="006913CA">
        <w:rPr>
          <w:rFonts w:ascii="Calibri" w:hAnsi="Calibri" w:cs="Calibri"/>
          <w:sz w:val="20"/>
          <w:szCs w:val="20"/>
        </w:rPr>
        <w:t>Thank you!</w:t>
      </w:r>
    </w:p>
    <w:p w14:paraId="0963C761" w14:textId="77777777" w:rsidR="00144E6E" w:rsidRPr="006A480B" w:rsidRDefault="00144E6E" w:rsidP="00144E6E">
      <w:pPr>
        <w:pStyle w:val="NormalWeb"/>
        <w:rPr>
          <w:rFonts w:ascii="Calibri" w:hAnsi="Calibri" w:cs="Calibri"/>
          <w:sz w:val="20"/>
          <w:szCs w:val="20"/>
        </w:rPr>
      </w:pPr>
      <w:r w:rsidRPr="006A480B">
        <w:rPr>
          <w:rFonts w:ascii="Calibri" w:hAnsi="Calibri" w:cs="Calibri"/>
          <w:sz w:val="20"/>
          <w:szCs w:val="20"/>
        </w:rPr>
        <w:t>That concludes the AGM Chair’s Report for 2025.</w:t>
      </w:r>
    </w:p>
    <w:p w14:paraId="459ABB32" w14:textId="77777777" w:rsidR="0054784B" w:rsidRPr="006A480B" w:rsidRDefault="0054784B">
      <w:pPr>
        <w:rPr>
          <w:sz w:val="20"/>
          <w:szCs w:val="20"/>
        </w:rPr>
      </w:pPr>
    </w:p>
    <w:sectPr w:rsidR="0054784B" w:rsidRPr="006A480B" w:rsidSect="00144E6E">
      <w:headerReference w:type="default" r:id="rId6"/>
      <w:pgSz w:w="11906" w:h="16838"/>
      <w:pgMar w:top="1247" w:right="1440" w:bottom="1134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0F34BA" w14:textId="77777777" w:rsidR="00216B41" w:rsidRDefault="00216B41">
      <w:pPr>
        <w:spacing w:after="0" w:line="240" w:lineRule="auto"/>
      </w:pPr>
      <w:r>
        <w:separator/>
      </w:r>
    </w:p>
  </w:endnote>
  <w:endnote w:type="continuationSeparator" w:id="0">
    <w:p w14:paraId="781E4F5E" w14:textId="77777777" w:rsidR="00216B41" w:rsidRDefault="00216B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717A1B" w14:textId="77777777" w:rsidR="00216B41" w:rsidRDefault="00216B41">
      <w:pPr>
        <w:spacing w:after="0" w:line="240" w:lineRule="auto"/>
      </w:pPr>
      <w:r>
        <w:separator/>
      </w:r>
    </w:p>
  </w:footnote>
  <w:footnote w:type="continuationSeparator" w:id="0">
    <w:p w14:paraId="0C7C7E7F" w14:textId="77777777" w:rsidR="00216B41" w:rsidRDefault="00216B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496EC" w14:textId="77777777" w:rsidR="00144E6E" w:rsidRDefault="00144E6E">
    <w:pPr>
      <w:pStyle w:val="Header"/>
    </w:pPr>
    <w:r>
      <w:tab/>
    </w:r>
    <w:r>
      <w:tab/>
    </w:r>
    <w:r>
      <w:rPr>
        <w:noProof/>
      </w:rPr>
      <w:drawing>
        <wp:inline distT="0" distB="0" distL="0" distR="0" wp14:anchorId="11037357" wp14:editId="4C6C8401">
          <wp:extent cx="552450" cy="552450"/>
          <wp:effectExtent l="0" t="0" r="0" b="0"/>
          <wp:docPr id="1170118406" name="Picture 1" descr="A logo for a schoo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0118406" name="Picture 1" descr="A logo for a school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450" cy="5524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37ECEE7" w14:textId="77777777" w:rsidR="00144E6E" w:rsidRDefault="00144E6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02E"/>
    <w:rsid w:val="00092FE7"/>
    <w:rsid w:val="000B602E"/>
    <w:rsid w:val="000C3F31"/>
    <w:rsid w:val="00142955"/>
    <w:rsid w:val="00144E6E"/>
    <w:rsid w:val="001654B2"/>
    <w:rsid w:val="00171C79"/>
    <w:rsid w:val="00175A1E"/>
    <w:rsid w:val="001D0FEE"/>
    <w:rsid w:val="001F1501"/>
    <w:rsid w:val="001F3238"/>
    <w:rsid w:val="00216B41"/>
    <w:rsid w:val="002C7E33"/>
    <w:rsid w:val="002D3187"/>
    <w:rsid w:val="002E2F5F"/>
    <w:rsid w:val="003074E5"/>
    <w:rsid w:val="00331DA8"/>
    <w:rsid w:val="003B49DF"/>
    <w:rsid w:val="003D0E30"/>
    <w:rsid w:val="00421507"/>
    <w:rsid w:val="00467280"/>
    <w:rsid w:val="00491852"/>
    <w:rsid w:val="00502A7F"/>
    <w:rsid w:val="00530561"/>
    <w:rsid w:val="0054784B"/>
    <w:rsid w:val="005D11E1"/>
    <w:rsid w:val="005E187F"/>
    <w:rsid w:val="00667919"/>
    <w:rsid w:val="006913CA"/>
    <w:rsid w:val="006A480B"/>
    <w:rsid w:val="006A7658"/>
    <w:rsid w:val="006D10A3"/>
    <w:rsid w:val="007357BD"/>
    <w:rsid w:val="00796885"/>
    <w:rsid w:val="007A5FCF"/>
    <w:rsid w:val="00841311"/>
    <w:rsid w:val="008710CC"/>
    <w:rsid w:val="00901655"/>
    <w:rsid w:val="00920C08"/>
    <w:rsid w:val="0093191F"/>
    <w:rsid w:val="00966604"/>
    <w:rsid w:val="009954E0"/>
    <w:rsid w:val="009A5164"/>
    <w:rsid w:val="00A2549C"/>
    <w:rsid w:val="00A47713"/>
    <w:rsid w:val="00A50531"/>
    <w:rsid w:val="00A6151B"/>
    <w:rsid w:val="00AA0427"/>
    <w:rsid w:val="00AC038C"/>
    <w:rsid w:val="00AF7D46"/>
    <w:rsid w:val="00B27CFF"/>
    <w:rsid w:val="00BB6175"/>
    <w:rsid w:val="00C310E3"/>
    <w:rsid w:val="00C83C3B"/>
    <w:rsid w:val="00CF041A"/>
    <w:rsid w:val="00D300CB"/>
    <w:rsid w:val="00D85FDF"/>
    <w:rsid w:val="00DE7FFA"/>
    <w:rsid w:val="00E06C9B"/>
    <w:rsid w:val="00E13205"/>
    <w:rsid w:val="00E65694"/>
    <w:rsid w:val="00F3426C"/>
    <w:rsid w:val="00FA3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7BFFE5"/>
  <w15:chartTrackingRefBased/>
  <w15:docId w15:val="{A6592703-04D0-4C21-ACB0-9095B3E73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4E6E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B60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B60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B602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B60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B60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B60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B60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B60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B60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B60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B60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60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B602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B602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B602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B602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B602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B602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B60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B60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B60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B60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B602E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B602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B602E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B602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B60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B602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B602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44E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4E6E"/>
    <w:rPr>
      <w:kern w:val="0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144E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144E6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545</Words>
  <Characters>3107</Characters>
  <Application>Microsoft Office Word</Application>
  <DocSecurity>0</DocSecurity>
  <Lines>25</Lines>
  <Paragraphs>7</Paragraphs>
  <ScaleCrop>false</ScaleCrop>
  <Company/>
  <LinksUpToDate>false</LinksUpToDate>
  <CharactersWithSpaces>3645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Info</cp:lastModifiedBy>
  <cp:revision>57</cp:revision>
  <dcterms:created xsi:type="dcterms:W3CDTF">2025-10-21T18:17:00Z</dcterms:created>
  <dcterms:modified xsi:type="dcterms:W3CDTF">2026-03-24T13:27:00Z</dcterms:modified>
</cp:coreProperties>
</file>